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83C" w:rsidRPr="00FF583C" w:rsidRDefault="00FF583C" w:rsidP="00FF583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FF583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Основные данные по юридическому лицу ООО «ДОКТОРПЛАСТИК», включая сведения об учредителях:</w:t>
      </w:r>
    </w:p>
    <w:bookmarkEnd w:id="0"/>
    <w:p w:rsidR="00FF583C" w:rsidRDefault="00FF583C" w:rsidP="00FF58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F583C" w:rsidRDefault="00FF583C" w:rsidP="00FF58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F583C" w:rsidRDefault="00FF583C" w:rsidP="00FF58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F583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Дата </w:t>
      </w:r>
      <w:proofErr w:type="gramStart"/>
      <w:r w:rsidRPr="00FF583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регистрации:</w:t>
      </w:r>
      <w:r w:rsidRPr="00FF58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FF58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FF58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14.11.2007</w:t>
      </w:r>
      <w:proofErr w:type="gramEnd"/>
      <w:r w:rsidRPr="00FF58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FF58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FF583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Налоговый режим:</w:t>
      </w:r>
      <w:r w:rsidRPr="00FF58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FF58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FF58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Упрощенная система налогообложения (УСН) </w:t>
      </w:r>
      <w:r w:rsidRPr="00FF58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FF583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Среднесписочная численность работников:</w:t>
      </w:r>
      <w:r w:rsidRPr="00FF58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FF58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FF58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26</w:t>
      </w:r>
    </w:p>
    <w:p w:rsidR="00FF583C" w:rsidRPr="00FF583C" w:rsidRDefault="00FF583C" w:rsidP="00FF58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4515"/>
      </w:tblGrid>
      <w:tr w:rsidR="00FF583C" w:rsidRPr="00FF583C" w:rsidTr="00FF583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83C" w:rsidRPr="00FF583C" w:rsidRDefault="00FF583C" w:rsidP="00FF583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FF583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ОГРН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83C" w:rsidRPr="00FF583C" w:rsidRDefault="00FF583C" w:rsidP="00FF583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FF583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 1077762455540    присвоен: </w:t>
            </w:r>
            <w:hyperlink r:id="rId4" w:history="1">
              <w:r w:rsidRPr="00FF583C">
                <w:rPr>
                  <w:rFonts w:ascii="Helvetica" w:eastAsia="Times New Roman" w:hAnsi="Helvetica" w:cs="Helvetica"/>
                  <w:color w:val="333333"/>
                  <w:sz w:val="24"/>
                  <w:szCs w:val="24"/>
                  <w:lang w:eastAsia="ru-RU"/>
                </w:rPr>
                <w:t>14.11.2007</w:t>
              </w:r>
            </w:hyperlink>
          </w:p>
        </w:tc>
      </w:tr>
      <w:tr w:rsidR="00FF583C" w:rsidRPr="00FF583C" w:rsidTr="00FF583C">
        <w:tc>
          <w:tcPr>
            <w:tcW w:w="1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83C" w:rsidRPr="00FF583C" w:rsidRDefault="00FF583C" w:rsidP="00FF583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FF583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ИНН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83C" w:rsidRPr="00FF583C" w:rsidRDefault="00FF583C" w:rsidP="00FF583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FF583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 7714718600</w:t>
            </w:r>
          </w:p>
        </w:tc>
      </w:tr>
      <w:tr w:rsidR="00FF583C" w:rsidRPr="00FF583C" w:rsidTr="00FF583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83C" w:rsidRPr="00FF583C" w:rsidRDefault="00FF583C" w:rsidP="00FF583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FF583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КПП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83C" w:rsidRPr="00FF583C" w:rsidRDefault="00FF583C" w:rsidP="00FF583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FF583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 770101001</w:t>
            </w:r>
          </w:p>
        </w:tc>
      </w:tr>
      <w:tr w:rsidR="00FF583C" w:rsidRPr="00FF583C" w:rsidTr="00FF583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83C" w:rsidRPr="00FF583C" w:rsidRDefault="00FF583C" w:rsidP="00FF583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FF583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ОКПО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83C" w:rsidRPr="00FF583C" w:rsidRDefault="00FF583C" w:rsidP="00FF583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FF583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 83245928</w:t>
            </w:r>
          </w:p>
        </w:tc>
      </w:tr>
      <w:tr w:rsidR="00FF583C" w:rsidRPr="00FF583C" w:rsidTr="00FF583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83C" w:rsidRPr="00FF583C" w:rsidRDefault="00FF583C" w:rsidP="00FF583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FF583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ОКТМО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83C" w:rsidRPr="00FF583C" w:rsidRDefault="00FF583C" w:rsidP="00FF583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FF583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 45375000000</w:t>
            </w:r>
          </w:p>
        </w:tc>
      </w:tr>
    </w:tbl>
    <w:p w:rsidR="00FF583C" w:rsidRPr="00FF583C" w:rsidRDefault="00FF583C" w:rsidP="00FF58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F58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</w:p>
    <w:p w:rsidR="00FF583C" w:rsidRPr="00FF583C" w:rsidRDefault="00FF583C" w:rsidP="00FF58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F583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Юридический </w:t>
      </w:r>
      <w:proofErr w:type="gramStart"/>
      <w:r w:rsidRPr="00FF583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адрес:</w:t>
      </w:r>
      <w:r w:rsidRPr="00FF58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FF58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FF58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101000</w:t>
      </w:r>
      <w:proofErr w:type="gramEnd"/>
      <w:r w:rsidRPr="00FF58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г Москва, улица Мясницкая, дом 32 СТРОЕНИЕ 1, ЧЕРДАК П I К 17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FF58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получен 19.10.2017</w:t>
      </w:r>
    </w:p>
    <w:p w:rsidR="00FF583C" w:rsidRDefault="00FF583C" w:rsidP="00FF58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FF583C" w:rsidRPr="00FF583C" w:rsidRDefault="00FF583C" w:rsidP="00FF58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F583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Руководитель Юридического Лица</w:t>
      </w:r>
      <w:r w:rsidRPr="00FF58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Генеральный Директор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hyperlink r:id="rId5" w:tgtFrame="_blank" w:history="1">
        <w:r w:rsidRPr="00FF583C">
          <w:rPr>
            <w:rFonts w:ascii="Helvetica" w:eastAsia="Times New Roman" w:hAnsi="Helvetica" w:cs="Helvetica"/>
            <w:color w:val="333333"/>
            <w:sz w:val="24"/>
            <w:szCs w:val="24"/>
            <w:lang w:eastAsia="ru-RU"/>
          </w:rPr>
          <w:t>Романов Роман Васильевич</w:t>
        </w:r>
      </w:hyperlink>
      <w:r w:rsidRPr="00FF58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1602"/>
      </w:tblGrid>
      <w:tr w:rsidR="00FF583C" w:rsidRPr="00FF583C" w:rsidTr="00FF583C">
        <w:tc>
          <w:tcPr>
            <w:tcW w:w="1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83C" w:rsidRPr="00FF583C" w:rsidRDefault="00FF583C" w:rsidP="00FF583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FF583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ИНН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83C" w:rsidRPr="00FF583C" w:rsidRDefault="00FF583C" w:rsidP="00FF583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hyperlink r:id="rId6" w:tgtFrame="_blank" w:history="1">
              <w:r w:rsidRPr="00FF583C">
                <w:rPr>
                  <w:rFonts w:ascii="Helvetica" w:eastAsia="Times New Roman" w:hAnsi="Helvetica" w:cs="Helvetica"/>
                  <w:color w:val="333333"/>
                  <w:sz w:val="24"/>
                  <w:szCs w:val="24"/>
                  <w:lang w:eastAsia="ru-RU"/>
                </w:rPr>
                <w:t>623101852013</w:t>
              </w:r>
            </w:hyperlink>
          </w:p>
        </w:tc>
      </w:tr>
      <w:tr w:rsidR="00FF583C" w:rsidRPr="00FF583C" w:rsidTr="00735A2F">
        <w:tc>
          <w:tcPr>
            <w:tcW w:w="1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83C" w:rsidRPr="00FF583C" w:rsidRDefault="00FF583C" w:rsidP="00735A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FF583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действует 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83C" w:rsidRPr="00FF583C" w:rsidRDefault="00FF583C" w:rsidP="00735A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FF583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15.10.2018</w:t>
            </w:r>
          </w:p>
        </w:tc>
      </w:tr>
    </w:tbl>
    <w:p w:rsidR="00FF583C" w:rsidRDefault="00FF583C" w:rsidP="00FF58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0"/>
        <w:gridCol w:w="134"/>
      </w:tblGrid>
      <w:tr w:rsidR="00FF583C" w:rsidRPr="00FF583C" w:rsidTr="00FF583C">
        <w:tc>
          <w:tcPr>
            <w:tcW w:w="1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83C" w:rsidRPr="00FF583C" w:rsidRDefault="00FF583C" w:rsidP="00FF583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FF583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Учредител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ь</w:t>
            </w:r>
            <w:r w:rsidRPr="00FF583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83C" w:rsidRPr="00FF583C" w:rsidRDefault="00FF583C" w:rsidP="00FF583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FF583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, </w:t>
            </w:r>
          </w:p>
        </w:tc>
      </w:tr>
    </w:tbl>
    <w:p w:rsidR="00FF583C" w:rsidRPr="00FF583C" w:rsidRDefault="00FF583C">
      <w:pP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58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100%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</w:t>
      </w:r>
      <w:r w:rsidRPr="00FF58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Сергеев Илья </w:t>
      </w:r>
      <w:proofErr w:type="gramStart"/>
      <w:r w:rsidRPr="00FF58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Вячеславович 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FF58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10</w:t>
      </w:r>
      <w:proofErr w:type="gramEnd"/>
      <w:r w:rsidRPr="00FF58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000,00руб., 14.11.2007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FF58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ИНН </w:t>
      </w:r>
      <w:hyperlink r:id="rId7" w:tgtFrame="_blank" w:history="1">
        <w:r w:rsidRPr="00FF583C">
          <w:rPr>
            <w:rFonts w:ascii="Helvetica" w:eastAsia="Times New Roman" w:hAnsi="Helvetica" w:cs="Helvetica"/>
            <w:color w:val="333333"/>
            <w:sz w:val="24"/>
            <w:szCs w:val="24"/>
            <w:lang w:eastAsia="ru-RU"/>
          </w:rPr>
          <w:t>622801890372</w:t>
        </w:r>
      </w:hyperlink>
    </w:p>
    <w:sectPr w:rsidR="00FF583C" w:rsidRPr="00FF5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3C"/>
    <w:rsid w:val="00EB7996"/>
    <w:rsid w:val="00F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EE511"/>
  <w15:chartTrackingRefBased/>
  <w15:docId w15:val="{6ECFAD64-E7AF-4399-BF8C-E0EF89CA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58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3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93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4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81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909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753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6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chestnyibiznes.ru/fl/6228018903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chestnyibiznes.ru/fl/623101852013" TargetMode="External"/><Relationship Id="rId5" Type="http://schemas.openxmlformats.org/officeDocument/2006/relationships/hyperlink" Target="https://zachestnyibiznes.ru/fl/623101852013" TargetMode="External"/><Relationship Id="rId4" Type="http://schemas.openxmlformats.org/officeDocument/2006/relationships/hyperlink" Target="https://zachestnyibiznes.ru/day/2007-11-1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demexlog demexlog</dc:creator>
  <cp:keywords/>
  <dc:description/>
  <cp:lastModifiedBy>demexlog demexlog</cp:lastModifiedBy>
  <cp:revision>1</cp:revision>
  <dcterms:created xsi:type="dcterms:W3CDTF">2019-06-16T17:46:00Z</dcterms:created>
  <dcterms:modified xsi:type="dcterms:W3CDTF">2019-06-16T17:52:00Z</dcterms:modified>
</cp:coreProperties>
</file>